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85A" w:rsidRPr="001205E0" w:rsidRDefault="003C785A" w:rsidP="001205E0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bg-BG"/>
        </w:rPr>
      </w:pPr>
      <w:r w:rsidRPr="001205E0">
        <w:rPr>
          <w:rFonts w:ascii="Times New Roman" w:hAnsi="Times New Roman"/>
          <w:sz w:val="24"/>
          <w:szCs w:val="24"/>
          <w:lang w:eastAsia="bg-BG"/>
        </w:rPr>
        <w:t>Приложение 31-0</w:t>
      </w:r>
      <w:r w:rsidR="004C07D7">
        <w:rPr>
          <w:rFonts w:ascii="Times New Roman" w:hAnsi="Times New Roman"/>
          <w:sz w:val="24"/>
          <w:szCs w:val="24"/>
          <w:lang w:eastAsia="bg-BG"/>
        </w:rPr>
        <w:t>1</w:t>
      </w:r>
      <w:r w:rsidRPr="001205E0">
        <w:rPr>
          <w:rFonts w:ascii="Times New Roman" w:hAnsi="Times New Roman"/>
          <w:sz w:val="24"/>
          <w:szCs w:val="24"/>
          <w:lang w:eastAsia="bg-BG"/>
        </w:rPr>
        <w:t>-0</w:t>
      </w:r>
      <w:r w:rsidR="0064669A">
        <w:rPr>
          <w:rFonts w:ascii="Times New Roman" w:hAnsi="Times New Roman"/>
          <w:sz w:val="24"/>
          <w:szCs w:val="24"/>
          <w:lang w:eastAsia="bg-BG"/>
        </w:rPr>
        <w:t>7</w:t>
      </w:r>
    </w:p>
    <w:p w:rsidR="003C785A" w:rsidRDefault="003C785A" w:rsidP="00000305">
      <w:pPr>
        <w:spacing w:after="120" w:line="240" w:lineRule="auto"/>
        <w:jc w:val="center"/>
        <w:rPr>
          <w:rFonts w:ascii="Times New Roman" w:hAnsi="Times New Roman"/>
          <w:b/>
          <w:sz w:val="32"/>
          <w:szCs w:val="24"/>
          <w:lang w:eastAsia="bg-BG"/>
        </w:rPr>
      </w:pPr>
    </w:p>
    <w:p w:rsidR="003C785A" w:rsidRDefault="003C785A" w:rsidP="0000030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F4743">
        <w:rPr>
          <w:rFonts w:ascii="Times New Roman" w:hAnsi="Times New Roman"/>
          <w:b/>
          <w:sz w:val="32"/>
          <w:szCs w:val="24"/>
          <w:lang w:eastAsia="bg-BG"/>
        </w:rPr>
        <w:t>ДЕКЛАРАЦИЯ</w:t>
      </w:r>
      <w:r w:rsidRPr="005F4743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:rsidR="003C785A" w:rsidRDefault="003C785A" w:rsidP="00742E4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по </w:t>
      </w:r>
      <w:r w:rsidR="00742E43">
        <w:rPr>
          <w:rFonts w:ascii="Times New Roman" w:hAnsi="Times New Roman"/>
          <w:b/>
          <w:sz w:val="24"/>
          <w:szCs w:val="24"/>
          <w:lang w:eastAsia="bg-BG"/>
        </w:rPr>
        <w:t xml:space="preserve">97, </w:t>
      </w:r>
      <w:proofErr w:type="spellStart"/>
      <w:r w:rsidR="00742E43">
        <w:rPr>
          <w:rFonts w:ascii="Times New Roman" w:hAnsi="Times New Roman"/>
          <w:b/>
          <w:sz w:val="24"/>
          <w:szCs w:val="24"/>
          <w:lang w:eastAsia="bg-BG"/>
        </w:rPr>
        <w:t>т.5</w:t>
      </w:r>
      <w:proofErr w:type="spellEnd"/>
      <w:r w:rsidR="00742E43">
        <w:rPr>
          <w:rFonts w:ascii="Times New Roman" w:hAnsi="Times New Roman"/>
          <w:b/>
          <w:sz w:val="24"/>
          <w:szCs w:val="24"/>
          <w:lang w:eastAsia="bg-BG"/>
        </w:rPr>
        <w:t xml:space="preserve"> от </w:t>
      </w:r>
      <w:proofErr w:type="spellStart"/>
      <w:r w:rsidR="00742E43">
        <w:rPr>
          <w:rFonts w:ascii="Times New Roman" w:hAnsi="Times New Roman"/>
          <w:b/>
          <w:sz w:val="24"/>
          <w:szCs w:val="24"/>
          <w:lang w:eastAsia="bg-BG"/>
        </w:rPr>
        <w:t>ППЗОП</w:t>
      </w:r>
      <w:proofErr w:type="spellEnd"/>
      <w:r w:rsidR="00742E43">
        <w:rPr>
          <w:rFonts w:ascii="Times New Roman" w:hAnsi="Times New Roman"/>
          <w:b/>
          <w:sz w:val="24"/>
          <w:szCs w:val="24"/>
          <w:lang w:eastAsia="bg-BG"/>
        </w:rPr>
        <w:t xml:space="preserve"> за обстоятелствата по 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 чл. </w:t>
      </w:r>
      <w:r w:rsidR="00304F00">
        <w:rPr>
          <w:rFonts w:ascii="Times New Roman" w:hAnsi="Times New Roman"/>
          <w:b/>
          <w:sz w:val="24"/>
          <w:szCs w:val="24"/>
          <w:lang w:val="en-US" w:eastAsia="bg-BG"/>
        </w:rPr>
        <w:t>54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>, ал.</w:t>
      </w:r>
      <w:r w:rsidR="00304F00">
        <w:rPr>
          <w:rFonts w:ascii="Times New Roman" w:hAnsi="Times New Roman"/>
          <w:b/>
          <w:sz w:val="24"/>
          <w:szCs w:val="24"/>
          <w:lang w:val="en-US" w:eastAsia="bg-BG"/>
        </w:rPr>
        <w:t>1</w:t>
      </w:r>
      <w:r w:rsidR="00304F00">
        <w:rPr>
          <w:rFonts w:ascii="Times New Roman" w:hAnsi="Times New Roman"/>
          <w:b/>
          <w:sz w:val="24"/>
          <w:szCs w:val="24"/>
          <w:lang w:eastAsia="bg-BG"/>
        </w:rPr>
        <w:t xml:space="preserve">, т. </w:t>
      </w:r>
      <w:r w:rsidR="00304F00">
        <w:rPr>
          <w:rFonts w:ascii="Times New Roman" w:hAnsi="Times New Roman"/>
          <w:b/>
          <w:sz w:val="24"/>
          <w:szCs w:val="24"/>
          <w:lang w:val="en-US" w:eastAsia="bg-BG"/>
        </w:rPr>
        <w:t>3-</w:t>
      </w:r>
      <w:proofErr w:type="gramStart"/>
      <w:r w:rsidR="00304F00">
        <w:rPr>
          <w:rFonts w:ascii="Times New Roman" w:hAnsi="Times New Roman"/>
          <w:b/>
          <w:sz w:val="24"/>
          <w:szCs w:val="24"/>
          <w:lang w:val="en-US" w:eastAsia="bg-BG"/>
        </w:rPr>
        <w:t>5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304F00">
        <w:rPr>
          <w:rFonts w:ascii="Times New Roman" w:hAnsi="Times New Roman"/>
          <w:b/>
          <w:sz w:val="24"/>
          <w:szCs w:val="24"/>
          <w:lang w:eastAsia="bg-BG"/>
        </w:rPr>
        <w:t xml:space="preserve"> от</w:t>
      </w:r>
      <w:proofErr w:type="gramEnd"/>
      <w:r w:rsidR="00304F00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000305">
        <w:rPr>
          <w:rFonts w:ascii="Times New Roman" w:hAnsi="Times New Roman"/>
          <w:b/>
          <w:sz w:val="24"/>
          <w:szCs w:val="24"/>
          <w:lang w:eastAsia="bg-BG"/>
        </w:rPr>
        <w:t xml:space="preserve">ЗОП 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Долуподписаният</w:t>
      </w:r>
      <w:r w:rsidRPr="00C54690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C54690">
        <w:rPr>
          <w:rFonts w:ascii="Times New Roman" w:hAnsi="Times New Roman"/>
          <w:sz w:val="24"/>
          <w:szCs w:val="24"/>
          <w:lang w:eastAsia="bg-BG"/>
        </w:rPr>
        <w:t>/-</w:t>
      </w:r>
      <w:proofErr w:type="spellStart"/>
      <w:r w:rsidRPr="00C54690">
        <w:rPr>
          <w:rFonts w:ascii="Times New Roman" w:hAnsi="Times New Roman"/>
          <w:sz w:val="24"/>
          <w:szCs w:val="24"/>
          <w:lang w:eastAsia="bg-BG"/>
        </w:rPr>
        <w:t>ната</w:t>
      </w:r>
      <w:proofErr w:type="spellEnd"/>
      <w:r w:rsidRPr="00C54690">
        <w:rPr>
          <w:rFonts w:ascii="Times New Roman" w:hAnsi="Times New Roman"/>
          <w:sz w:val="24"/>
          <w:szCs w:val="24"/>
          <w:lang w:eastAsia="bg-BG"/>
        </w:rPr>
        <w:t>/ __________________________________________________________,</w:t>
      </w:r>
    </w:p>
    <w:p w:rsidR="003C785A" w:rsidRPr="00C54690" w:rsidRDefault="003C785A" w:rsidP="0000030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bg-BG"/>
        </w:rPr>
      </w:pPr>
      <w:r>
        <w:rPr>
          <w:rFonts w:ascii="Times New Roman" w:hAnsi="Times New Roman"/>
          <w:i/>
          <w:sz w:val="20"/>
          <w:szCs w:val="24"/>
          <w:lang w:eastAsia="bg-BG"/>
        </w:rPr>
        <w:t xml:space="preserve"> </w:t>
      </w:r>
      <w:r w:rsidRPr="00C54690">
        <w:rPr>
          <w:rFonts w:ascii="Times New Roman" w:hAnsi="Times New Roman"/>
          <w:i/>
          <w:sz w:val="20"/>
          <w:szCs w:val="24"/>
          <w:lang w:eastAsia="bg-BG"/>
        </w:rPr>
        <w:t>(трите имена на лицето, представляващо лицето, което прави предложението)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ЕГН </w:t>
      </w:r>
      <w:r>
        <w:rPr>
          <w:rFonts w:ascii="Times New Roman" w:hAnsi="Times New Roman"/>
          <w:sz w:val="24"/>
          <w:szCs w:val="24"/>
          <w:lang w:val="en-US" w:eastAsia="bg-BG"/>
        </w:rPr>
        <w:t>________________________</w:t>
      </w:r>
      <w:r w:rsidRPr="00C54690">
        <w:rPr>
          <w:rFonts w:ascii="Times New Roman" w:hAnsi="Times New Roman"/>
          <w:sz w:val="24"/>
          <w:szCs w:val="24"/>
          <w:lang w:eastAsia="bg-BG"/>
        </w:rPr>
        <w:t>в качеството си на ________________________________</w:t>
      </w:r>
      <w:r>
        <w:rPr>
          <w:rFonts w:ascii="Times New Roman" w:hAnsi="Times New Roman"/>
          <w:sz w:val="24"/>
          <w:szCs w:val="24"/>
          <w:lang w:eastAsia="bg-BG"/>
        </w:rPr>
        <w:t>__</w:t>
      </w:r>
      <w:r>
        <w:rPr>
          <w:rFonts w:ascii="Times New Roman" w:hAnsi="Times New Roman"/>
          <w:sz w:val="24"/>
          <w:szCs w:val="24"/>
          <w:lang w:val="en-US" w:eastAsia="bg-BG"/>
        </w:rPr>
        <w:t>_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на _____________________________________________________________________________,</w:t>
      </w:r>
    </w:p>
    <w:p w:rsidR="003C785A" w:rsidRPr="00C54690" w:rsidRDefault="003C785A" w:rsidP="00000305">
      <w:pPr>
        <w:spacing w:after="0" w:line="240" w:lineRule="auto"/>
        <w:jc w:val="center"/>
        <w:rPr>
          <w:rFonts w:ascii="Times New Roman" w:hAnsi="Times New Roman"/>
          <w:i/>
          <w:sz w:val="20"/>
          <w:szCs w:val="24"/>
          <w:lang w:eastAsia="bg-BG"/>
        </w:rPr>
      </w:pPr>
      <w:r w:rsidRPr="00C54690">
        <w:rPr>
          <w:rFonts w:ascii="Times New Roman" w:hAnsi="Times New Roman"/>
          <w:i/>
          <w:sz w:val="20"/>
          <w:szCs w:val="24"/>
          <w:lang w:eastAsia="bg-BG"/>
        </w:rPr>
        <w:t xml:space="preserve">(наименование и </w:t>
      </w:r>
      <w:proofErr w:type="spellStart"/>
      <w:r w:rsidRPr="00C54690">
        <w:rPr>
          <w:rFonts w:ascii="Times New Roman" w:hAnsi="Times New Roman"/>
          <w:i/>
          <w:sz w:val="20"/>
          <w:szCs w:val="24"/>
          <w:lang w:eastAsia="bg-BG"/>
        </w:rPr>
        <w:t>правноорганизационна</w:t>
      </w:r>
      <w:proofErr w:type="spellEnd"/>
      <w:r w:rsidRPr="00C54690">
        <w:rPr>
          <w:rFonts w:ascii="Times New Roman" w:hAnsi="Times New Roman"/>
          <w:i/>
          <w:sz w:val="20"/>
          <w:szCs w:val="24"/>
          <w:lang w:eastAsia="bg-BG"/>
        </w:rPr>
        <w:t xml:space="preserve"> форма на лицето, което прави предложението)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със седалище и адрес на управление</w:t>
      </w:r>
      <w:r w:rsidRPr="00C54690">
        <w:rPr>
          <w:rFonts w:ascii="Times New Roman" w:hAnsi="Times New Roman"/>
          <w:sz w:val="24"/>
          <w:szCs w:val="24"/>
          <w:lang w:val="en-US" w:eastAsia="bg-BG"/>
        </w:rPr>
        <w:t>/</w:t>
      </w:r>
      <w:r w:rsidRPr="00C54690">
        <w:rPr>
          <w:rFonts w:ascii="Times New Roman" w:hAnsi="Times New Roman"/>
          <w:sz w:val="24"/>
          <w:szCs w:val="24"/>
          <w:lang w:eastAsia="bg-BG"/>
        </w:rPr>
        <w:t>постоянен адрес: гр. ______________________________,</w:t>
      </w:r>
    </w:p>
    <w:p w:rsidR="003C785A" w:rsidRPr="00C54690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54690">
        <w:rPr>
          <w:rFonts w:ascii="Times New Roman" w:hAnsi="Times New Roman"/>
          <w:sz w:val="24"/>
          <w:szCs w:val="24"/>
          <w:lang w:eastAsia="bg-BG"/>
        </w:rPr>
        <w:t>_______________________________________________________________________________,</w:t>
      </w:r>
    </w:p>
    <w:p w:rsidR="003C785A" w:rsidRDefault="003C785A" w:rsidP="00000305">
      <w:pPr>
        <w:spacing w:after="36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spellStart"/>
      <w:r w:rsidRPr="00C54690">
        <w:rPr>
          <w:rFonts w:ascii="Times New Roman" w:hAnsi="Times New Roman"/>
          <w:sz w:val="24"/>
          <w:szCs w:val="24"/>
          <w:lang w:eastAsia="bg-BG"/>
        </w:rPr>
        <w:t>ЕИК</w:t>
      </w:r>
      <w:proofErr w:type="spellEnd"/>
      <w:r w:rsidRPr="00C54690">
        <w:rPr>
          <w:rFonts w:ascii="Times New Roman" w:hAnsi="Times New Roman"/>
          <w:sz w:val="24"/>
          <w:szCs w:val="24"/>
          <w:lang w:eastAsia="bg-BG"/>
        </w:rPr>
        <w:t>/БУЛСТАТ/ЕГН/Идентификация на чуждестранно лице: __________________________,</w:t>
      </w:r>
    </w:p>
    <w:p w:rsidR="003C785A" w:rsidRPr="0026184B" w:rsidRDefault="003C785A" w:rsidP="0026184B">
      <w:pPr>
        <w:spacing w:after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D3EAE">
        <w:rPr>
          <w:rFonts w:ascii="Times New Roman" w:hAnsi="Times New Roman"/>
          <w:sz w:val="24"/>
          <w:szCs w:val="24"/>
          <w:lang w:eastAsia="bg-BG"/>
        </w:rPr>
        <w:t xml:space="preserve">- участник в обявена от </w:t>
      </w:r>
      <w:proofErr w:type="spellStart"/>
      <w:r w:rsidRPr="006D3EAE">
        <w:rPr>
          <w:rFonts w:ascii="Times New Roman" w:hAnsi="Times New Roman"/>
          <w:sz w:val="24"/>
          <w:szCs w:val="24"/>
          <w:lang w:eastAsia="bg-BG"/>
        </w:rPr>
        <w:t>РЗИ</w:t>
      </w:r>
      <w:proofErr w:type="spellEnd"/>
      <w:r w:rsidRPr="006D3EAE">
        <w:rPr>
          <w:rFonts w:ascii="Times New Roman" w:hAnsi="Times New Roman"/>
          <w:sz w:val="24"/>
          <w:szCs w:val="24"/>
          <w:lang w:eastAsia="bg-BG"/>
        </w:rPr>
        <w:t>-</w:t>
      </w:r>
      <w:r w:rsidR="00F739DB">
        <w:rPr>
          <w:rFonts w:ascii="Times New Roman" w:hAnsi="Times New Roman"/>
          <w:sz w:val="24"/>
          <w:szCs w:val="24"/>
          <w:lang w:eastAsia="bg-BG"/>
        </w:rPr>
        <w:t>Велико Търново</w:t>
      </w:r>
      <w:bookmarkStart w:id="0" w:name="_GoBack"/>
      <w:bookmarkEnd w:id="0"/>
      <w:r w:rsidRPr="006D3EAE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04F00">
        <w:rPr>
          <w:rFonts w:ascii="Times New Roman" w:hAnsi="Times New Roman"/>
          <w:sz w:val="24"/>
          <w:szCs w:val="24"/>
          <w:lang w:eastAsia="bg-BG"/>
        </w:rPr>
        <w:t xml:space="preserve">процедура по ЗОП за събиране на оферти с обява/покана до определени лица </w:t>
      </w:r>
      <w:r w:rsidRPr="006D3EAE">
        <w:rPr>
          <w:rFonts w:ascii="Times New Roman" w:hAnsi="Times New Roman"/>
          <w:sz w:val="24"/>
          <w:szCs w:val="24"/>
          <w:lang w:eastAsia="bg-BG"/>
        </w:rPr>
        <w:t xml:space="preserve"> с предмет: </w:t>
      </w:r>
      <w:r>
        <w:rPr>
          <w:rFonts w:ascii="Times New Roman" w:hAnsi="Times New Roman"/>
          <w:sz w:val="24"/>
          <w:szCs w:val="24"/>
          <w:lang w:eastAsia="bg-BG"/>
        </w:rPr>
        <w:t>…………………………………………………</w:t>
      </w:r>
      <w:r w:rsidRPr="0026184B">
        <w:rPr>
          <w:rFonts w:ascii="Times New Roman" w:hAnsi="Times New Roman"/>
          <w:sz w:val="24"/>
          <w:szCs w:val="24"/>
          <w:lang w:val="en-GB" w:eastAsia="bg-BG"/>
        </w:rPr>
        <w:t>,</w:t>
      </w:r>
    </w:p>
    <w:p w:rsidR="003C785A" w:rsidRPr="00742E43" w:rsidRDefault="00742E43" w:rsidP="00742E43">
      <w:pPr>
        <w:spacing w:after="36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ДЕКЛАРИРАМ, ЧЕ</w:t>
      </w:r>
    </w:p>
    <w:p w:rsidR="003C785A" w:rsidRPr="004C07D7" w:rsidRDefault="003C785A" w:rsidP="004C0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305">
        <w:rPr>
          <w:rFonts w:ascii="Times New Roman" w:hAnsi="Times New Roman"/>
          <w:sz w:val="24"/>
          <w:szCs w:val="24"/>
          <w:lang w:val="en-GB"/>
        </w:rPr>
        <w:tab/>
      </w:r>
      <w:proofErr w:type="gramStart"/>
      <w:r w:rsidRPr="00000305">
        <w:rPr>
          <w:rFonts w:ascii="Times New Roman" w:hAnsi="Times New Roman"/>
          <w:sz w:val="24"/>
          <w:szCs w:val="24"/>
          <w:lang w:val="en-GB"/>
        </w:rPr>
        <w:t xml:space="preserve">1. </w:t>
      </w:r>
      <w:r w:rsidR="004C07D7">
        <w:rPr>
          <w:rFonts w:ascii="Times New Roman" w:hAnsi="Times New Roman"/>
          <w:sz w:val="24"/>
          <w:szCs w:val="24"/>
        </w:rPr>
        <w:t xml:space="preserve">Нямам задължения за данъци и задължителни осигурителни вноски по смисъла на </w:t>
      </w:r>
      <w:proofErr w:type="spellStart"/>
      <w:r w:rsidR="004C07D7">
        <w:rPr>
          <w:rFonts w:ascii="Times New Roman" w:hAnsi="Times New Roman"/>
          <w:sz w:val="24"/>
          <w:szCs w:val="24"/>
        </w:rPr>
        <w:t>чл.162</w:t>
      </w:r>
      <w:proofErr w:type="spellEnd"/>
      <w:r w:rsidR="004C0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07D7">
        <w:rPr>
          <w:rFonts w:ascii="Times New Roman" w:hAnsi="Times New Roman"/>
          <w:sz w:val="24"/>
          <w:szCs w:val="24"/>
        </w:rPr>
        <w:t>ал.2</w:t>
      </w:r>
      <w:proofErr w:type="spellEnd"/>
      <w:r w:rsidR="004C0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07D7">
        <w:rPr>
          <w:rFonts w:ascii="Times New Roman" w:hAnsi="Times New Roman"/>
          <w:sz w:val="24"/>
          <w:szCs w:val="24"/>
        </w:rPr>
        <w:t>т.1</w:t>
      </w:r>
      <w:proofErr w:type="spellEnd"/>
      <w:r w:rsidR="004C07D7">
        <w:rPr>
          <w:rFonts w:ascii="Times New Roman" w:hAnsi="Times New Roman"/>
          <w:sz w:val="24"/>
          <w:szCs w:val="24"/>
        </w:rPr>
        <w:t xml:space="preserve"> от Данъчно-осигурителния процесуален кодекс и лихвите по тях,  към държавата или към общината към седалището на възложителя и на кандидата или участника, или аналогични задължения, установени с акт на компетентен орган, съгласно законодателството на държавата, в която кандидатът или участникът е установен, освен, ако е допуснато разсрочване, отсрочване или обезпечение на задълженията или задължението е по акт, който не е влязъл в сила</w:t>
      </w:r>
      <w:proofErr w:type="gramEnd"/>
    </w:p>
    <w:p w:rsidR="003C785A" w:rsidRPr="004C07D7" w:rsidRDefault="003C785A" w:rsidP="0000030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305">
        <w:rPr>
          <w:rFonts w:ascii="Times New Roman" w:hAnsi="Times New Roman"/>
          <w:sz w:val="24"/>
          <w:szCs w:val="24"/>
          <w:lang w:val="en-GB"/>
        </w:rPr>
        <w:t>2.</w:t>
      </w:r>
      <w:r w:rsidR="004C07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00305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000305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4C07D7">
        <w:rPr>
          <w:rFonts w:ascii="Times New Roman" w:hAnsi="Times New Roman"/>
          <w:sz w:val="24"/>
          <w:szCs w:val="24"/>
        </w:rPr>
        <w:t xml:space="preserve">е налице неравнопоставеност в случаите по </w:t>
      </w:r>
      <w:proofErr w:type="spellStart"/>
      <w:r w:rsidR="004C07D7">
        <w:rPr>
          <w:rFonts w:ascii="Times New Roman" w:hAnsi="Times New Roman"/>
          <w:sz w:val="24"/>
          <w:szCs w:val="24"/>
        </w:rPr>
        <w:t>чл.44</w:t>
      </w:r>
      <w:proofErr w:type="spellEnd"/>
      <w:r w:rsidR="004C07D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C07D7">
        <w:rPr>
          <w:rFonts w:ascii="Times New Roman" w:hAnsi="Times New Roman"/>
          <w:sz w:val="24"/>
          <w:szCs w:val="24"/>
        </w:rPr>
        <w:t>ал.5</w:t>
      </w:r>
      <w:proofErr w:type="spellEnd"/>
      <w:r w:rsidR="004C07D7">
        <w:rPr>
          <w:rFonts w:ascii="Times New Roman" w:hAnsi="Times New Roman"/>
          <w:sz w:val="24"/>
          <w:szCs w:val="24"/>
        </w:rPr>
        <w:t xml:space="preserve"> от ЗОП</w:t>
      </w:r>
    </w:p>
    <w:p w:rsidR="003C785A" w:rsidRPr="00742E43" w:rsidRDefault="003C785A" w:rsidP="00742E4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00305">
        <w:rPr>
          <w:rFonts w:ascii="Times New Roman" w:hAnsi="Times New Roman"/>
          <w:sz w:val="24"/>
          <w:szCs w:val="24"/>
          <w:lang w:val="en-GB"/>
        </w:rPr>
        <w:t xml:space="preserve">3. </w:t>
      </w:r>
      <w:r w:rsidR="004C07D7">
        <w:rPr>
          <w:rFonts w:ascii="Times New Roman" w:hAnsi="Times New Roman"/>
          <w:sz w:val="24"/>
          <w:szCs w:val="24"/>
        </w:rPr>
        <w:t>Не съм:</w:t>
      </w:r>
      <w:r w:rsidR="00742E43">
        <w:rPr>
          <w:rFonts w:ascii="Times New Roman" w:hAnsi="Times New Roman"/>
          <w:sz w:val="24"/>
          <w:szCs w:val="24"/>
        </w:rPr>
        <w:t xml:space="preserve"> </w:t>
      </w:r>
      <w:r w:rsidR="004C07D7">
        <w:rPr>
          <w:rFonts w:ascii="Times New Roman" w:hAnsi="Times New Roman"/>
          <w:sz w:val="24"/>
          <w:szCs w:val="24"/>
        </w:rPr>
        <w:t>представил документ с невярно съдържание, свързан с удостоверяване липсата на основания за отс</w:t>
      </w:r>
      <w:r w:rsidR="00742E43">
        <w:rPr>
          <w:rFonts w:ascii="Times New Roman" w:hAnsi="Times New Roman"/>
          <w:sz w:val="24"/>
          <w:szCs w:val="24"/>
        </w:rPr>
        <w:t>тра</w:t>
      </w:r>
      <w:r w:rsidR="004C07D7">
        <w:rPr>
          <w:rFonts w:ascii="Times New Roman" w:hAnsi="Times New Roman"/>
          <w:sz w:val="24"/>
          <w:szCs w:val="24"/>
        </w:rPr>
        <w:t xml:space="preserve">няване или изпълнението на </w:t>
      </w:r>
      <w:r w:rsidR="00742E43">
        <w:rPr>
          <w:rFonts w:ascii="Times New Roman" w:hAnsi="Times New Roman"/>
          <w:sz w:val="24"/>
          <w:szCs w:val="24"/>
        </w:rPr>
        <w:t>к</w:t>
      </w:r>
      <w:r w:rsidR="004C07D7">
        <w:rPr>
          <w:rFonts w:ascii="Times New Roman" w:hAnsi="Times New Roman"/>
          <w:sz w:val="24"/>
          <w:szCs w:val="24"/>
        </w:rPr>
        <w:t>ритериите за подбор</w:t>
      </w:r>
    </w:p>
    <w:p w:rsidR="003C785A" w:rsidRPr="00000305" w:rsidRDefault="00742E43" w:rsidP="0000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color w:val="000000"/>
          <w:sz w:val="24"/>
          <w:szCs w:val="24"/>
          <w:lang w:eastAsia="bg-BG"/>
        </w:rPr>
        <w:t>4</w:t>
      </w:r>
      <w:r w:rsidR="003C785A" w:rsidRPr="00000305">
        <w:rPr>
          <w:rFonts w:ascii="Times New Roman" w:hAnsi="Times New Roman"/>
          <w:color w:val="000000"/>
          <w:sz w:val="24"/>
          <w:szCs w:val="24"/>
          <w:lang w:eastAsia="bg-BG"/>
        </w:rPr>
        <w:t>. Информацията за посочените по-горе обстоятелства се съдържа в следните публични регистри..............................................., съответно компетентният орган, който съгласно законодателството на държавата, в която участникът е установен, е длъжен да предостави информация относно тези обстоятелства служебно на възложителя е: .............</w:t>
      </w:r>
    </w:p>
    <w:p w:rsidR="003C785A" w:rsidRPr="00000305" w:rsidRDefault="003C785A" w:rsidP="0000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00305">
        <w:rPr>
          <w:rFonts w:ascii="Times New Roman" w:hAnsi="Times New Roman"/>
          <w:color w:val="000000"/>
          <w:sz w:val="24"/>
          <w:szCs w:val="24"/>
          <w:lang w:eastAsia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3C785A" w:rsidRDefault="003C785A" w:rsidP="0000030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000305">
        <w:rPr>
          <w:rFonts w:ascii="Times New Roman" w:hAnsi="Times New Roman"/>
          <w:color w:val="000000"/>
          <w:sz w:val="24"/>
          <w:szCs w:val="24"/>
          <w:lang w:eastAsia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3C785A" w:rsidRDefault="003C785A" w:rsidP="00742E4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000305">
        <w:rPr>
          <w:rFonts w:ascii="Times New Roman" w:hAnsi="Times New Roman"/>
          <w:b/>
          <w:i/>
          <w:sz w:val="24"/>
          <w:szCs w:val="24"/>
          <w:lang w:eastAsia="bg-BG"/>
        </w:rPr>
        <w:t xml:space="preserve">Известно ми е, че за неверни данни нося наказателната отговорност по </w:t>
      </w:r>
      <w:hyperlink r:id="rId7" w:history="1">
        <w:r w:rsidRPr="00000305">
          <w:rPr>
            <w:rFonts w:ascii="Times New Roman" w:hAnsi="Times New Roman"/>
            <w:b/>
            <w:i/>
            <w:sz w:val="24"/>
            <w:szCs w:val="24"/>
            <w:lang w:eastAsia="bg-BG"/>
          </w:rPr>
          <w:t>чл. 313 от Наказателния кодекс</w:t>
        </w:r>
      </w:hyperlink>
      <w:r w:rsidRPr="00000305">
        <w:rPr>
          <w:rFonts w:ascii="Times New Roman" w:hAnsi="Times New Roman"/>
          <w:b/>
          <w:i/>
          <w:sz w:val="24"/>
          <w:szCs w:val="24"/>
          <w:lang w:eastAsia="bg-BG"/>
        </w:rPr>
        <w:t>.</w:t>
      </w:r>
    </w:p>
    <w:p w:rsidR="003C785A" w:rsidRPr="00000305" w:rsidRDefault="003C785A" w:rsidP="00000305">
      <w:pPr>
        <w:spacing w:after="0" w:line="240" w:lineRule="auto"/>
        <w:ind w:firstLine="708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bg-BG"/>
        </w:rPr>
      </w:pPr>
    </w:p>
    <w:p w:rsidR="003C785A" w:rsidRPr="00000305" w:rsidRDefault="003C785A" w:rsidP="000003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C785A" w:rsidRPr="005F4743" w:rsidRDefault="003C785A" w:rsidP="00000305">
      <w:pPr>
        <w:spacing w:after="240" w:line="240" w:lineRule="auto"/>
        <w:jc w:val="both"/>
        <w:rPr>
          <w:rFonts w:ascii="Times New Roman" w:hAnsi="Times New Roman"/>
          <w:color w:val="000000"/>
          <w:sz w:val="24"/>
          <w:szCs w:val="18"/>
          <w:lang w:eastAsia="bg-BG"/>
        </w:rPr>
      </w:pP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>Дата: ............201</w:t>
      </w:r>
      <w:r>
        <w:rPr>
          <w:rFonts w:ascii="Times New Roman" w:hAnsi="Times New Roman"/>
          <w:color w:val="000000"/>
          <w:sz w:val="24"/>
          <w:szCs w:val="18"/>
          <w:lang w:eastAsia="bg-BG"/>
        </w:rPr>
        <w:t>..</w:t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 xml:space="preserve"> г. </w:t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 xml:space="preserve">ИМЕ И ФАМИЛИЯ: </w:t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>....................................</w:t>
      </w:r>
    </w:p>
    <w:p w:rsidR="003C785A" w:rsidRPr="00742E43" w:rsidRDefault="003C785A" w:rsidP="00742E43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b/>
          <w:color w:val="000000"/>
          <w:sz w:val="24"/>
          <w:szCs w:val="18"/>
          <w:lang w:eastAsia="bg-BG"/>
        </w:rPr>
        <w:tab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>Подпис</w:t>
      </w:r>
      <w:r w:rsidRPr="005F4743">
        <w:rPr>
          <w:rFonts w:ascii="Times New Roman" w:hAnsi="Times New Roman"/>
          <w:sz w:val="24"/>
          <w:szCs w:val="24"/>
          <w:vertAlign w:val="superscript"/>
          <w:lang w:eastAsia="bg-BG"/>
        </w:rPr>
        <w:footnoteReference w:id="1"/>
      </w:r>
      <w:r w:rsidRPr="005F4743">
        <w:rPr>
          <w:rFonts w:ascii="Times New Roman" w:hAnsi="Times New Roman"/>
          <w:color w:val="000000"/>
          <w:sz w:val="24"/>
          <w:szCs w:val="18"/>
          <w:lang w:eastAsia="bg-BG"/>
        </w:rPr>
        <w:t xml:space="preserve"> (и печат): ...........</w:t>
      </w:r>
      <w:r w:rsidR="00742E43">
        <w:rPr>
          <w:rFonts w:ascii="Times New Roman" w:hAnsi="Times New Roman"/>
          <w:color w:val="000000"/>
          <w:sz w:val="24"/>
          <w:szCs w:val="18"/>
          <w:lang w:eastAsia="bg-BG"/>
        </w:rPr>
        <w:t>...............................</w:t>
      </w:r>
    </w:p>
    <w:sectPr w:rsidR="003C785A" w:rsidRPr="00742E43" w:rsidSect="00742E43">
      <w:footerReference w:type="even" r:id="rId8"/>
      <w:footerReference w:type="default" r:id="rId9"/>
      <w:pgSz w:w="11906" w:h="16838" w:code="9"/>
      <w:pgMar w:top="1135" w:right="1133" w:bottom="568" w:left="1134" w:header="709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D7E" w:rsidRDefault="00911D7E" w:rsidP="00000305">
      <w:pPr>
        <w:spacing w:after="0" w:line="240" w:lineRule="auto"/>
      </w:pPr>
      <w:r>
        <w:separator/>
      </w:r>
    </w:p>
  </w:endnote>
  <w:endnote w:type="continuationSeparator" w:id="0">
    <w:p w:rsidR="00911D7E" w:rsidRDefault="00911D7E" w:rsidP="0000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5A" w:rsidRDefault="003C785A" w:rsidP="002F51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785A" w:rsidRDefault="003C785A" w:rsidP="0049332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85A" w:rsidRPr="006D4AFB" w:rsidRDefault="003C785A">
    <w:pPr>
      <w:pStyle w:val="a5"/>
      <w:jc w:val="center"/>
      <w:rPr>
        <w:b w:val="0"/>
        <w:sz w:val="20"/>
      </w:rPr>
    </w:pPr>
  </w:p>
  <w:p w:rsidR="003C785A" w:rsidRDefault="003C785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D7E" w:rsidRDefault="00911D7E" w:rsidP="00000305">
      <w:pPr>
        <w:spacing w:after="0" w:line="240" w:lineRule="auto"/>
      </w:pPr>
      <w:r>
        <w:separator/>
      </w:r>
    </w:p>
  </w:footnote>
  <w:footnote w:type="continuationSeparator" w:id="0">
    <w:p w:rsidR="00911D7E" w:rsidRDefault="00911D7E" w:rsidP="00000305">
      <w:pPr>
        <w:spacing w:after="0" w:line="240" w:lineRule="auto"/>
      </w:pPr>
      <w:r>
        <w:continuationSeparator/>
      </w:r>
    </w:p>
  </w:footnote>
  <w:footnote w:id="1">
    <w:p w:rsidR="003C785A" w:rsidRPr="00C43957" w:rsidRDefault="003C785A" w:rsidP="00000305">
      <w:pPr>
        <w:pStyle w:val="a8"/>
        <w:jc w:val="both"/>
        <w:rPr>
          <w:lang w:val="ru-RU"/>
        </w:rPr>
      </w:pPr>
      <w:r w:rsidRPr="00125702">
        <w:rPr>
          <w:rStyle w:val="aa"/>
          <w:b w:val="0"/>
        </w:rPr>
        <w:footnoteRef/>
      </w:r>
      <w:r>
        <w:t xml:space="preserve"> </w:t>
      </w:r>
      <w:r w:rsidR="00742E43">
        <w:rPr>
          <w:b w:val="0"/>
          <w:iCs/>
          <w:sz w:val="24"/>
          <w:szCs w:val="24"/>
        </w:rPr>
        <w:t>Когато участникът се представлява от повече от едно лице, декларацията се подписва от лицето, което може самостоятелно да го представлява</w:t>
      </w:r>
    </w:p>
    <w:p w:rsidR="003C785A" w:rsidRDefault="003C785A" w:rsidP="00000305">
      <w:pPr>
        <w:pStyle w:val="a8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305"/>
    <w:rsid w:val="00000305"/>
    <w:rsid w:val="001205E0"/>
    <w:rsid w:val="00125702"/>
    <w:rsid w:val="0026184B"/>
    <w:rsid w:val="00283CDE"/>
    <w:rsid w:val="002F5186"/>
    <w:rsid w:val="00304F00"/>
    <w:rsid w:val="003C785A"/>
    <w:rsid w:val="003F3980"/>
    <w:rsid w:val="00493324"/>
    <w:rsid w:val="004C07D7"/>
    <w:rsid w:val="005F4743"/>
    <w:rsid w:val="0064669A"/>
    <w:rsid w:val="006828F6"/>
    <w:rsid w:val="006D3EAE"/>
    <w:rsid w:val="006D4AFB"/>
    <w:rsid w:val="00742E43"/>
    <w:rsid w:val="007569A5"/>
    <w:rsid w:val="007A7DF8"/>
    <w:rsid w:val="008C7361"/>
    <w:rsid w:val="00911D7E"/>
    <w:rsid w:val="00915A36"/>
    <w:rsid w:val="009A11E0"/>
    <w:rsid w:val="009E1A36"/>
    <w:rsid w:val="00C43957"/>
    <w:rsid w:val="00C54690"/>
    <w:rsid w:val="00F7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201D00C-3036-4ABF-8FD9-9A4378AE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3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  <w:lang w:eastAsia="bg-BG"/>
    </w:rPr>
  </w:style>
  <w:style w:type="character" w:customStyle="1" w:styleId="a4">
    <w:name w:val="Горен колонтитул Знак"/>
    <w:link w:val="a3"/>
    <w:uiPriority w:val="99"/>
    <w:locked/>
    <w:rsid w:val="00000305"/>
    <w:rPr>
      <w:rFonts w:ascii="Times New Roman" w:hAnsi="Times New Roman" w:cs="Times New Roman"/>
      <w:b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rsid w:val="0000030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/>
      <w:sz w:val="24"/>
      <w:szCs w:val="24"/>
    </w:rPr>
  </w:style>
  <w:style w:type="character" w:customStyle="1" w:styleId="a6">
    <w:name w:val="Долен колонтитул Знак"/>
    <w:link w:val="a5"/>
    <w:uiPriority w:val="99"/>
    <w:locked/>
    <w:rsid w:val="00000305"/>
    <w:rPr>
      <w:rFonts w:ascii="Times New Roman" w:hAnsi="Times New Roman" w:cs="Times New Roman"/>
      <w:b/>
      <w:sz w:val="24"/>
      <w:szCs w:val="24"/>
    </w:rPr>
  </w:style>
  <w:style w:type="character" w:styleId="a7">
    <w:name w:val="page number"/>
    <w:uiPriority w:val="99"/>
    <w:rsid w:val="00000305"/>
    <w:rPr>
      <w:rFonts w:cs="Times New Roman"/>
    </w:rPr>
  </w:style>
  <w:style w:type="paragraph" w:styleId="a8">
    <w:name w:val="footnote text"/>
    <w:basedOn w:val="a"/>
    <w:link w:val="a9"/>
    <w:uiPriority w:val="99"/>
    <w:rsid w:val="00000305"/>
    <w:pPr>
      <w:spacing w:after="0" w:line="240" w:lineRule="auto"/>
    </w:pPr>
    <w:rPr>
      <w:rFonts w:ascii="Times New Roman" w:eastAsia="Times New Roman" w:hAnsi="Times New Roman"/>
      <w:b/>
      <w:sz w:val="20"/>
      <w:szCs w:val="20"/>
    </w:rPr>
  </w:style>
  <w:style w:type="character" w:customStyle="1" w:styleId="a9">
    <w:name w:val="Текст под линия Знак"/>
    <w:link w:val="a8"/>
    <w:uiPriority w:val="99"/>
    <w:locked/>
    <w:rsid w:val="00000305"/>
    <w:rPr>
      <w:rFonts w:ascii="Times New Roman" w:hAnsi="Times New Roman" w:cs="Times New Roman"/>
      <w:b/>
      <w:sz w:val="20"/>
      <w:szCs w:val="20"/>
    </w:rPr>
  </w:style>
  <w:style w:type="character" w:styleId="aa">
    <w:name w:val="footnote reference"/>
    <w:uiPriority w:val="99"/>
    <w:rsid w:val="000003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apis://Base=NORM&amp;DocCode=2003&amp;ToPar=Art313&amp;Type=20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emplate xmlns="http://schemas.ada-soft.bg/aDes/Templates">
  <AuditID>33</AuditID>
  <ItemID>2032</ItemID>
  <Audit>
    <FinancialYear>2010</FinancialYear>
    <ContractualHours>0</ContractualHours>
    <ContractualSum>0</ContractualSum>
    <PreviousAuditor> </PreviousAuditor>
    <PreviousFinancialYear>2009</PreviousFinancialYear>
    <AuditDate>30.12.1899</AuditDate>
    <DisclosureRiskLevel> </DisclosureRiskLevel>
    <Materiality> </Materiality>
    <Period>2010</Period>
    <PeriodStart> </PeriodStart>
    <PeriodEnd> </PeriodEnd>
    <AuditShif> </AuditShif>
    <AuditName> </AuditName>
  </Audit>
  <Customer>
    <Name>РЗИ - Силистра</Name>
    <RegistrationAddress> </RegistrationAddress>
    <VatID> </VatID>
    <Tel> </Tel>
    <email> </email>
    <Address> </Address>
    <Web> </Web>
    <Town>Силистра</Town>
    <Representative> </Representative>
    <ChiefAccountant> </ChiefAccountant>
    <Bulstat>176031978</Bulstat>
  </Customer>
  <Employee>
    <LeadName/>
    <LeadInitials> </LeadInitials>
    <LeadEmail> </LeadEmail>
    <LeadQualification> </LeadQualification>
    <LeaderDiploma> </LeaderDiploma>
    <Name>Теменужка Банкова  </Name>
    <FamilyName/>
    <Initials> </Initials>
    <Email> </Email>
    <Qualification> </Qualification>
    <ExpertName> </ExpertName>
    <ExpertQualification> </ExpertQualification>
    <ExpertEmail/>
  </Employee>
  <Organisation>
    <Name>РЗИ - Силистра</Name>
    <RegistrationAddress>ул. Петър Мутафчиев 82</RegistrationAddress>
    <VatID> </VatID>
    <Tel/>
    <email/>
    <Web/>
    <Address>ул. Петър Мутафчиев 82</Address>
    <Town>Силистра</Town>
    <Representative> </Representative>
    <Bulstat>176031978</Bulstat>
  </Organisation>
  <Other/>
  <SystemParams/>
  <Document>
    <Header/>
    <Footer/>
    <Conclusion> </Conclusion>
    <Note> </Note>
    <CustomerQuestions> </CustomerQuestions>
    <TeamQuestions> </TeamQuestions>
    <NextAuditNotes> </NextAuditNotes>
    <Name>31-01-07 Декларация по чл.54, ал.1, т.3-5 ЗОП</Name>
    <Shif>31-01-07</Shif>
    <Title>Декларация по чл.54, ал.1, т.3-5 ЗОП</Title>
    <DateCreate> </DateCreate>
    <DateCheck> </DateCheck>
    <ControllerComment> </ControllerComment>
    <InitialsCreator> </InitialsCreator>
    <InitialsController> </InitialsController>
    <CreatorName> </CreatorName>
    <ControllerName> </ControllerName>
    <InfoError> </InfoError>
    <InherentRiskLevel> </InherentRiskLevel>
    <ControlRiskLevel> </ControlRiskLevel>
    <ValueError/>
    <MoreInfo> </MoreInfo>
    <DocumentTypeInfo> </DocumentTypeInfo>
    <References> </References>
    <PrevoiusAuditQuestions> </PrevoiusAuditQuestions>
    <Number> </Number>
    <Procedures> </Procedures>
  </Document>
</Template>
</file>

<file path=customXml/itemProps1.xml><?xml version="1.0" encoding="utf-8"?>
<ds:datastoreItem xmlns:ds="http://schemas.openxmlformats.org/officeDocument/2006/customXml" ds:itemID="{9EC0738B-71E9-43EE-8E2C-1CBED4D35E32}">
  <ds:schemaRefs>
    <ds:schemaRef ds:uri="http://schemas.ada-soft.bg/aDes/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Багряна Петкова</dc:creator>
  <cp:keywords/>
  <dc:description/>
  <cp:lastModifiedBy>Потребител на Windows</cp:lastModifiedBy>
  <cp:revision>8</cp:revision>
  <dcterms:created xsi:type="dcterms:W3CDTF">2015-07-24T12:39:00Z</dcterms:created>
  <dcterms:modified xsi:type="dcterms:W3CDTF">2019-07-29T11:00:00Z</dcterms:modified>
</cp:coreProperties>
</file>